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485900" cy="461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798" cy="46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A939BA" w:rsidRDefault="00A939BA" w:rsidP="00856C35">
            <w:pPr>
              <w:pStyle w:val="CompanyName"/>
              <w:rPr>
                <w:rFonts w:ascii="Bell MT" w:hAnsi="Bell MT"/>
                <w:color w:val="5F497A" w:themeColor="accent4" w:themeShade="BF"/>
              </w:rPr>
            </w:pPr>
            <w:r w:rsidRPr="00A939BA">
              <w:rPr>
                <w:rFonts w:ascii="Bell MT" w:hAnsi="Bell MT"/>
                <w:color w:val="5F497A" w:themeColor="accent4" w:themeShade="BF"/>
              </w:rPr>
              <w:t>The River Academy Preschool &amp; Learning Center</w:t>
            </w:r>
          </w:p>
        </w:tc>
      </w:tr>
    </w:tbl>
    <w:p w:rsidR="00467865" w:rsidRPr="00A939BA" w:rsidRDefault="00856C35" w:rsidP="00856C35">
      <w:pPr>
        <w:pStyle w:val="Heading1"/>
        <w:rPr>
          <w:rFonts w:ascii="Bell MT" w:hAnsi="Bell MT"/>
          <w:color w:val="5F497A" w:themeColor="accent4" w:themeShade="BF"/>
        </w:rPr>
      </w:pPr>
      <w:r w:rsidRPr="00A939BA">
        <w:rPr>
          <w:rFonts w:ascii="Bell MT" w:hAnsi="Bell MT"/>
          <w:color w:val="5F497A" w:themeColor="accent4" w:themeShade="BF"/>
        </w:rPr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911C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A939BA" w:rsidP="00490804">
            <w:pPr>
              <w:pStyle w:val="Heading4"/>
            </w:pPr>
            <w:r w:rsidRPr="005114CE">
              <w:t>D</w:t>
            </w:r>
            <w:r>
              <w:t>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911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C2" w:rsidRDefault="004911C2" w:rsidP="00176E67">
      <w:r>
        <w:separator/>
      </w:r>
    </w:p>
  </w:endnote>
  <w:endnote w:type="continuationSeparator" w:id="0">
    <w:p w:rsidR="004911C2" w:rsidRDefault="004911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91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C2" w:rsidRDefault="004911C2" w:rsidP="00176E67">
      <w:r>
        <w:separator/>
      </w:r>
    </w:p>
  </w:footnote>
  <w:footnote w:type="continuationSeparator" w:id="0">
    <w:p w:rsidR="004911C2" w:rsidRDefault="004911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B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11C2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39BA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5B0E59"/>
  <w15:docId w15:val="{F48A561B-5D5C-4B9C-AEF8-1A564B34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keywords/>
  <cp:lastModifiedBy>Steven Ellis</cp:lastModifiedBy>
  <cp:revision>1</cp:revision>
  <cp:lastPrinted>2002-05-23T18:14:00Z</cp:lastPrinted>
  <dcterms:created xsi:type="dcterms:W3CDTF">2017-03-01T17:30:00Z</dcterms:created>
  <dcterms:modified xsi:type="dcterms:W3CDTF">2017-03-01T17:36:00Z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